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cstheme="minorHAnsi"/>
        </w:rPr>
        <w:id w:val="-2031089876"/>
        <w:docPartObj>
          <w:docPartGallery w:val="Cover Pages"/>
          <w:docPartUnique/>
        </w:docPartObj>
      </w:sdtPr>
      <w:sdtEndPr>
        <w:rPr>
          <w:rFonts w:eastAsia="Times New Roman"/>
          <w:b/>
          <w:kern w:val="20"/>
          <w:sz w:val="20"/>
          <w:szCs w:val="24"/>
          <w:lang w:val="en-GB" w:eastAsia="en-GB"/>
          <w14:ligatures w14:val="none"/>
        </w:rPr>
      </w:sdtEndPr>
      <w:sdtContent>
        <w:p w14:paraId="513E6338" w14:textId="77777777" w:rsidR="00783854" w:rsidRPr="00783854" w:rsidRDefault="00783854" w:rsidP="00783854">
          <w:pPr>
            <w:spacing w:line="280" w:lineRule="atLeast"/>
            <w:ind w:firstLine="284"/>
            <w:jc w:val="both"/>
            <w:rPr>
              <w:rFonts w:eastAsia="Calibri" w:cs="Arial"/>
              <w:b/>
              <w:bCs/>
            </w:rPr>
          </w:pPr>
          <w:r w:rsidRPr="00783854">
            <w:rPr>
              <w:rFonts w:eastAsia="Calibri" w:cs="Arial"/>
              <w:b/>
              <w:bCs/>
              <w:u w:val="single"/>
            </w:rPr>
            <w:t>Příloha 5</w:t>
          </w:r>
          <w:r w:rsidRPr="00783854">
            <w:rPr>
              <w:rFonts w:eastAsia="Calibri" w:cs="Arial"/>
              <w:b/>
              <w:bCs/>
            </w:rPr>
            <w:t xml:space="preserve"> – Požadavky na bezpečnost informací a Technická a organizační opatření k ochraně údajů</w:t>
          </w:r>
        </w:p>
        <w:p w14:paraId="5EEC2D92" w14:textId="05B9D1BE" w:rsidR="00783854" w:rsidRPr="00783854" w:rsidRDefault="00783854" w:rsidP="00783854">
          <w:pPr>
            <w:pStyle w:val="Body"/>
            <w:ind w:left="426" w:right="295"/>
            <w:rPr>
              <w:rFonts w:asciiTheme="minorHAnsi" w:hAnsiTheme="minorHAnsi" w:cstheme="minorHAnsi"/>
              <w:b/>
              <w:bCs/>
            </w:rPr>
          </w:pPr>
          <w:proofErr w:type="spellStart"/>
          <w:r w:rsidRPr="00783854">
            <w:rPr>
              <w:rFonts w:asciiTheme="minorHAnsi" w:hAnsiTheme="minorHAnsi" w:cstheme="minorHAnsi"/>
              <w:b/>
              <w:bCs/>
            </w:rPr>
            <w:t>Příloha</w:t>
          </w:r>
          <w:proofErr w:type="spellEnd"/>
          <w:r w:rsidRPr="00783854">
            <w:rPr>
              <w:rFonts w:asciiTheme="minorHAnsi" w:hAnsiTheme="minorHAnsi" w:cstheme="minorHAnsi"/>
              <w:b/>
              <w:bCs/>
            </w:rPr>
            <w:t xml:space="preserve"> č. 1 VNP</w:t>
          </w:r>
        </w:p>
        <w:p w14:paraId="3895507C" w14:textId="4F3C7F4B" w:rsidR="00783854" w:rsidRPr="00B3398E" w:rsidRDefault="00783854" w:rsidP="00783854">
          <w:pPr>
            <w:pStyle w:val="Body"/>
            <w:ind w:left="426" w:right="295"/>
            <w:rPr>
              <w:rFonts w:asciiTheme="minorHAnsi" w:hAnsiTheme="minorHAnsi" w:cstheme="minorHAnsi"/>
              <w:b/>
            </w:rPr>
          </w:pPr>
          <w:proofErr w:type="spellStart"/>
          <w:r w:rsidRPr="00B3398E">
            <w:rPr>
              <w:rFonts w:asciiTheme="minorHAnsi" w:hAnsiTheme="minorHAnsi" w:cstheme="minorHAnsi"/>
              <w:b/>
            </w:rPr>
            <w:t>Technicko-organizační</w:t>
          </w:r>
          <w:proofErr w:type="spell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spellStart"/>
          <w:r w:rsidRPr="00B3398E">
            <w:rPr>
              <w:rFonts w:asciiTheme="minorHAnsi" w:hAnsiTheme="minorHAnsi" w:cstheme="minorHAnsi"/>
              <w:b/>
            </w:rPr>
            <w:t>opatření</w:t>
          </w:r>
          <w:proofErr w:type="spell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spellStart"/>
          <w:r w:rsidRPr="00B3398E">
            <w:rPr>
              <w:rFonts w:asciiTheme="minorHAnsi" w:hAnsiTheme="minorHAnsi" w:cstheme="minorHAnsi"/>
              <w:b/>
            </w:rPr>
            <w:t>bezpečnosti</w:t>
          </w:r>
          <w:proofErr w:type="spell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spellStart"/>
          <w:r w:rsidRPr="00B3398E">
            <w:rPr>
              <w:rFonts w:asciiTheme="minorHAnsi" w:hAnsiTheme="minorHAnsi" w:cstheme="minorHAnsi"/>
              <w:b/>
            </w:rPr>
            <w:t>informací</w:t>
          </w:r>
          <w:proofErr w:type="spell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gramStart"/>
          <w:r w:rsidRPr="00B3398E">
            <w:rPr>
              <w:rFonts w:asciiTheme="minorHAnsi" w:hAnsiTheme="minorHAnsi" w:cstheme="minorHAnsi"/>
              <w:b/>
            </w:rPr>
            <w:t>a</w:t>
          </w:r>
          <w:proofErr w:type="gram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spellStart"/>
          <w:r w:rsidRPr="00B3398E">
            <w:rPr>
              <w:rFonts w:asciiTheme="minorHAnsi" w:hAnsiTheme="minorHAnsi" w:cstheme="minorHAnsi"/>
              <w:b/>
            </w:rPr>
            <w:t>ochrany</w:t>
          </w:r>
          <w:proofErr w:type="spell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spellStart"/>
          <w:r w:rsidRPr="00B3398E">
            <w:rPr>
              <w:rFonts w:asciiTheme="minorHAnsi" w:hAnsiTheme="minorHAnsi" w:cstheme="minorHAnsi"/>
              <w:b/>
            </w:rPr>
            <w:t>osobních</w:t>
          </w:r>
          <w:proofErr w:type="spellEnd"/>
          <w:r w:rsidRPr="00B3398E">
            <w:rPr>
              <w:rFonts w:asciiTheme="minorHAnsi" w:hAnsiTheme="minorHAnsi" w:cstheme="minorHAnsi"/>
              <w:b/>
            </w:rPr>
            <w:t xml:space="preserve"> </w:t>
          </w:r>
          <w:proofErr w:type="spellStart"/>
          <w:r w:rsidRPr="00B3398E">
            <w:rPr>
              <w:rFonts w:asciiTheme="minorHAnsi" w:hAnsiTheme="minorHAnsi" w:cstheme="minorHAnsi"/>
              <w:b/>
            </w:rPr>
            <w:t>údajů</w:t>
          </w:r>
          <w:proofErr w:type="spellEnd"/>
        </w:p>
        <w:p w14:paraId="533D6E67" w14:textId="77777777" w:rsidR="00783854" w:rsidRPr="00B3398E" w:rsidRDefault="00783854" w:rsidP="00783854">
          <w:pPr>
            <w:pStyle w:val="Body"/>
            <w:ind w:left="426" w:right="295"/>
            <w:rPr>
              <w:rFonts w:asciiTheme="minorHAnsi" w:hAnsiTheme="minorHAnsi" w:cstheme="minorHAnsi"/>
            </w:rPr>
          </w:pPr>
          <w:proofErr w:type="spellStart"/>
          <w:r w:rsidRPr="00B3398E">
            <w:rPr>
              <w:rFonts w:asciiTheme="minorHAnsi" w:hAnsiTheme="minorHAnsi" w:cstheme="minorHAnsi"/>
            </w:rPr>
            <w:t>Úroveň</w:t>
          </w:r>
          <w:proofErr w:type="spellEnd"/>
          <w:r w:rsidRPr="00B3398E">
            <w:rPr>
              <w:rFonts w:asciiTheme="minorHAnsi" w:hAnsiTheme="minorHAnsi" w:cstheme="minorHAnsi"/>
            </w:rPr>
            <w:t xml:space="preserve"> NÍZKÁ/STŘEDNÍ</w:t>
          </w:r>
        </w:p>
        <w:p w14:paraId="76C13896" w14:textId="77777777" w:rsidR="00783854" w:rsidRDefault="00783854" w:rsidP="00783854">
          <w:pPr>
            <w:pStyle w:val="Body"/>
            <w:ind w:left="426" w:right="295"/>
            <w:rPr>
              <w:rFonts w:asciiTheme="minorHAnsi" w:hAnsiTheme="minorHAnsi" w:cstheme="minorHAnsi"/>
              <w:b/>
            </w:rPr>
          </w:pPr>
        </w:p>
      </w:sdtContent>
    </w:sdt>
    <w:p w14:paraId="6DA4C42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sz w:val="18"/>
          <w:szCs w:val="18"/>
        </w:rPr>
      </w:pP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Technicko-organizační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 w:rsidDel="003B5911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uvedená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smyslu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1.1.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Všeobecných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nákupních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podmínek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společností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E.ON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Czech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sjednána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mezi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některou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společností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skupiny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E.ON Czech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KLIENTEM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zhotovitelem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poskytovatelem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dodavatelem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prodávajícím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straně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druhé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DODAVATELEM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souvislosti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uzavřením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plněním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Smlouvy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65062180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</w:p>
    <w:p w14:paraId="374005CA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szCs w:val="20"/>
        </w:rPr>
      </w:pPr>
      <w:bookmarkStart w:id="0" w:name="_Hlk113904907"/>
      <w:bookmarkStart w:id="1" w:name="_Toc443487859"/>
      <w:bookmarkStart w:id="2" w:name="_Toc449088817"/>
      <w:bookmarkStart w:id="3" w:name="_Toc449088911"/>
      <w:r w:rsidRPr="00B3398E">
        <w:rPr>
          <w:rFonts w:asciiTheme="minorHAnsi" w:hAnsiTheme="minorHAnsi" w:cstheme="minorHAnsi"/>
          <w:b/>
          <w:szCs w:val="20"/>
        </w:rPr>
        <w:t xml:space="preserve">1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Požadavky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na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bezpečnost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informací</w:t>
      </w:r>
      <w:bookmarkEnd w:id="0"/>
      <w:proofErr w:type="spellEnd"/>
    </w:p>
    <w:p w14:paraId="2E2AEB81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4" w:name="_Hlk113904925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Všeobecné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vztahují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obecně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plnění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Smlouvy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„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Služeb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>) DODAVATELEM</w:t>
      </w:r>
      <w:bookmarkEnd w:id="4"/>
      <w:r w:rsidRPr="00B3398E">
        <w:rPr>
          <w:rFonts w:asciiTheme="minorHAnsi" w:hAnsiTheme="minorHAnsi" w:cstheme="minorHAnsi"/>
          <w:sz w:val="18"/>
          <w:szCs w:val="18"/>
        </w:rPr>
        <w:t>.</w:t>
      </w:r>
      <w:bookmarkEnd w:id="1"/>
      <w:bookmarkEnd w:id="2"/>
      <w:bookmarkEnd w:id="3"/>
    </w:p>
    <w:p w14:paraId="3F997487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5" w:name="_Hlk113904931"/>
      <w:bookmarkStart w:id="6" w:name="_Toc443487861"/>
      <w:bookmarkStart w:id="7" w:name="_Toc449088819"/>
      <w:bookmarkStart w:id="8" w:name="_Toc449088913"/>
      <w:r>
        <w:rPr>
          <w:rFonts w:asciiTheme="minorHAnsi" w:hAnsiTheme="minorHAnsi" w:cstheme="minorHAnsi"/>
          <w:b/>
          <w:bCs/>
          <w:sz w:val="18"/>
          <w:szCs w:val="18"/>
        </w:rPr>
        <w:t xml:space="preserve">1.1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Důvěryhodná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dodávka</w:t>
      </w:r>
      <w:proofErr w:type="spellEnd"/>
    </w:p>
    <w:p w14:paraId="7D182F83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9" w:name="_Hlk113904942"/>
      <w:bookmarkEnd w:id="5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hardwarové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softwarové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produkty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nakupovány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známých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spolehlivých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zdrojů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zajištěna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spolehlivá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technická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podpora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identifikovatelný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dodavatelský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řetězec</w:t>
      </w:r>
      <w:bookmarkEnd w:id="9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23E3B7F1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10" w:name="_Hlk113904968"/>
      <w:r>
        <w:rPr>
          <w:rFonts w:asciiTheme="minorHAnsi" w:hAnsiTheme="minorHAnsi" w:cstheme="minorHAnsi"/>
          <w:b/>
          <w:bCs/>
          <w:sz w:val="18"/>
          <w:szCs w:val="18"/>
        </w:rPr>
        <w:t xml:space="preserve">1.2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Správa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informací</w:t>
      </w:r>
      <w:proofErr w:type="spellEnd"/>
    </w:p>
    <w:p w14:paraId="72145C0F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11" w:name="_Hlk113904979"/>
      <w:bookmarkEnd w:id="10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zavede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udržuje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sleduje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rámec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Ten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umožňuje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vedení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stanovit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jasné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směrování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</w:t>
      </w:r>
      <w:bookmarkEnd w:id="11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121C9E8B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12" w:name="_Hlk113905032"/>
      <w:bookmarkStart w:id="13" w:name="_Toc443487862"/>
      <w:bookmarkStart w:id="14" w:name="_Toc449088820"/>
      <w:bookmarkStart w:id="15" w:name="_Toc449088914"/>
      <w:bookmarkEnd w:id="6"/>
      <w:bookmarkEnd w:id="7"/>
      <w:bookmarkEnd w:id="8"/>
      <w:r>
        <w:rPr>
          <w:rFonts w:asciiTheme="minorHAnsi" w:hAnsiTheme="minorHAnsi" w:cstheme="minorHAnsi"/>
          <w:b/>
          <w:bCs/>
          <w:sz w:val="18"/>
          <w:szCs w:val="18"/>
        </w:rPr>
        <w:t xml:space="preserve">1.3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rizik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6EFAEDF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16" w:name="_Hlk113905037"/>
      <w:bookmarkEnd w:id="12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zavedením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bookmarkStart w:id="17" w:name="_Hlk113919372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včetně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označovaných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„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KLIENTA</w:t>
      </w:r>
      <w:bookmarkEnd w:id="17"/>
      <w:r w:rsidRPr="00B3398E">
        <w:rPr>
          <w:rFonts w:asciiTheme="minorHAnsi" w:hAnsiTheme="minorHAnsi" w:cstheme="minorHAnsi"/>
          <w:sz w:val="18"/>
          <w:szCs w:val="18"/>
        </w:rPr>
        <w:t>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),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zavedením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významných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stávajících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zavedením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významných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technologií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zjištěna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hodnocena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sledována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udržována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související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přijatelných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mezích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týkající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činností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vztahu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budou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vyžádání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poskytnuty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KLIENTOVI, a to bez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zbytečného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odkladu</w:t>
      </w:r>
      <w:bookmarkEnd w:id="16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B883B21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18" w:name="_Hlk113905091"/>
      <w:r>
        <w:rPr>
          <w:rFonts w:asciiTheme="minorHAnsi" w:hAnsiTheme="minorHAnsi" w:cstheme="minorHAnsi"/>
          <w:b/>
          <w:bCs/>
          <w:sz w:val="18"/>
          <w:szCs w:val="18"/>
        </w:rPr>
        <w:t xml:space="preserve">1.4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bezpečnosti</w:t>
      </w:r>
      <w:proofErr w:type="spellEnd"/>
    </w:p>
    <w:p w14:paraId="24513A8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19" w:name="_Hlk113905098"/>
      <w:bookmarkEnd w:id="18"/>
      <w:r w:rsidRPr="00B3398E">
        <w:rPr>
          <w:rFonts w:asciiTheme="minorHAnsi" w:hAnsiTheme="minorHAnsi" w:cstheme="minorHAnsi"/>
          <w:sz w:val="18"/>
          <w:szCs w:val="18"/>
        </w:rPr>
        <w:t>DODAVATEL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zřídil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specializovanou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roli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dostatečně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vysoké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úrovni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svěřenými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přiměřenými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pravomocemi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zdroji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zajištění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účinného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důsledného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uplatňování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osvědčených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celé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právních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regulačních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smluvních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týkají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realizuje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komplexní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průběžný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program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zvyšování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povědomí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propagovat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žádoucí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vztahu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osobám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a toto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jim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vštěpovat</w:t>
      </w:r>
      <w:bookmarkEnd w:id="19"/>
      <w:proofErr w:type="spellEnd"/>
      <w:r w:rsidRPr="00B3398E">
        <w:rPr>
          <w:rFonts w:asciiTheme="minorHAnsi" w:hAnsiTheme="minorHAnsi" w:cstheme="minorHAnsi"/>
          <w:sz w:val="18"/>
          <w:szCs w:val="18"/>
        </w:rPr>
        <w:t>, a to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pravidelných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intervalech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alespoň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1krát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významných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změnách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B3F2934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20" w:name="_Hlk113905155"/>
      <w:bookmarkStart w:id="21" w:name="_Toc443487864"/>
      <w:bookmarkStart w:id="22" w:name="_Toc449088822"/>
      <w:bookmarkStart w:id="23" w:name="_Toc449088916"/>
      <w:bookmarkEnd w:id="13"/>
      <w:bookmarkEnd w:id="14"/>
      <w:bookmarkEnd w:id="15"/>
      <w:r>
        <w:rPr>
          <w:rFonts w:asciiTheme="minorHAnsi" w:hAnsiTheme="minorHAnsi" w:cstheme="minorHAnsi"/>
          <w:b/>
          <w:bCs/>
          <w:sz w:val="18"/>
          <w:szCs w:val="18"/>
        </w:rPr>
        <w:t xml:space="preserve">1.5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Zdokumentované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provozní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postupy</w:t>
      </w:r>
      <w:proofErr w:type="spellEnd"/>
    </w:p>
    <w:p w14:paraId="211C99C4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24" w:name="_Hlk113905160"/>
      <w:bookmarkEnd w:id="20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stanovil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odpovědnosti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Služeb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po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dobu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trvání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této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Smlouvy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dokumentace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)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uznávanými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oborovými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normami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osvědčenými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řádně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písemně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vyhotovena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průběžně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aktualizována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Dokumentace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bude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vyžádání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poskytnuta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KLIENTOVI, a to bez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zbytečného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odkladu</w:t>
      </w:r>
      <w:bookmarkEnd w:id="24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 </w:t>
      </w:r>
    </w:p>
    <w:p w14:paraId="6143C0EE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25" w:name="_Hlk113905198"/>
      <w:r>
        <w:rPr>
          <w:rFonts w:asciiTheme="minorHAnsi" w:hAnsiTheme="minorHAnsi" w:cstheme="minorHAnsi"/>
          <w:b/>
          <w:bCs/>
          <w:sz w:val="18"/>
          <w:szCs w:val="18"/>
        </w:rPr>
        <w:t xml:space="preserve">1.6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Správa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aktiv</w:t>
      </w:r>
      <w:proofErr w:type="spellEnd"/>
    </w:p>
    <w:p w14:paraId="7F4D444C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26" w:name="_Hlk113905203"/>
      <w:bookmarkEnd w:id="25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hardwarové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softwarové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bookmarkStart w:id="27" w:name="_Hlk113919382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označované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„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aktiva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), </w:t>
      </w:r>
      <w:bookmarkEnd w:id="27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vytváření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během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celého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životního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cyklu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poškození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ztrátě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krádeži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zpřístupnění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lastRenderedPageBreak/>
        <w:t>evidována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inventáři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(ii)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pozměňování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aktualizován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pravidelně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zálohován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obsahuje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potřebné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těchto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souvislosti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těmito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(vi)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každému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přiřazen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vlastník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odpovědný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aktiva</w:t>
      </w:r>
      <w:bookmarkEnd w:id="26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2420FA5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28" w:name="_Hlk113905265"/>
      <w:r>
        <w:rPr>
          <w:rFonts w:asciiTheme="minorHAnsi" w:hAnsiTheme="minorHAnsi" w:cstheme="minorHAnsi"/>
          <w:b/>
          <w:bCs/>
          <w:sz w:val="18"/>
          <w:szCs w:val="18"/>
        </w:rPr>
        <w:t xml:space="preserve">1.7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Fyzická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</w:t>
      </w:r>
      <w:proofErr w:type="spellEnd"/>
    </w:p>
    <w:p w14:paraId="4B5F067B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29" w:name="_Hlk113905272"/>
      <w:bookmarkEnd w:id="28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přijmout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příslušná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zajištění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fyzické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zejména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přijata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ohněm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vodou,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extrémními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teplotami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zamezení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jejich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výskytu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klimatizace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),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zajištění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nouzového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napájení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prostor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zpracovávajícími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podpůrnými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vliv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může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mít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skupina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zásadou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nejomezenějších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zahrnuje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center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včetně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sledování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kritických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záznamů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externích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společností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doprovodem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vniknutí</w:t>
      </w:r>
      <w:bookmarkEnd w:id="29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178878D9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1.8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přístupu</w:t>
      </w:r>
      <w:proofErr w:type="spellEnd"/>
    </w:p>
    <w:p w14:paraId="6990E057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omezí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slouží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vytváření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vyhrazené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činnosti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přinejmenším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znamená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získat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uživatelé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přístupová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omezena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schválenou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funkčnost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existuje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jasné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určení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zodpovědnosti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přístupová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udělována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jednotlivcům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(ID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uživatele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hesla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nesmějí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sdíleny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výchozí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hesla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prvním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použití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slouží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omezen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minimální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počet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správců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(vi)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dvoufaktorovou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autentizací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pokud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možné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dvoufaktorovou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autentizaci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technicky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implementovat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obdobnou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úroveň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generovaná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dočasná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hesla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(vii)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vždy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protokolován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umožnit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zjištění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přešetření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manipulaci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nimi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(viii)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rovněž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zaveden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formální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definuje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jak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vytvářeny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pravidelně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kontrolovány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upravovány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uzamykány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odstraňovány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role,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přístupová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týkající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75FB5CB1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1.9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Správa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systémů</w:t>
      </w:r>
      <w:proofErr w:type="spellEnd"/>
    </w:p>
    <w:p w14:paraId="471FF281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vytvářejí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takovým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způsobem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možné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zvládnout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aktuální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předpokládanou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pracovní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zátěž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(ii)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důsledně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přesně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nakonfigurovány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tyto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selhání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kybernetickému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útoku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zpřístupnění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poškození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krádeži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ztrátě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zajišťuje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zálohováním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nezbytných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softwaru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důsledným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uplatňováním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provádění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sledováním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sjednaných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dohod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úrovni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Služeb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FA7109D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1.10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Síť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a komunikace</w:t>
      </w:r>
    </w:p>
    <w:p w14:paraId="3735110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fyzické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bezdrátové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hlasové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navrženy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takový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způsobem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spolehlivé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odolné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zabránily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využívaly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šifrované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spojení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odhalily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podezřelý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(v)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nakonfigurování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síťových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včetně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směrovačů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firewallů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bezdrátových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bodů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fungovaly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potřeby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zabránily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nesprávným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aktualizacím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elektronických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komunikačních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(vi)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stanovením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zásad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jejich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(vii)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nakonfigurováním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nastavení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(viii)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posílením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nastavení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podpůrné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technické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infrastruktury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(ix)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názvy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topologie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počítačů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zůstaly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skryty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externím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subjektům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omezení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externího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informačním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(x)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zřízením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demilitarizovaných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zón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(DMZ)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mezi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nedůvěryhodnými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sítěmi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interními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sítěmi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(xi)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směrováním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síťového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prostřednictvím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firewallů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proxy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firewallů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(xii)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omezením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způsobů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připojení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nezbytné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minimum, (xiii)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poskytnutím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výhradně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autorizovaným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podnikovým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aplikacím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informačním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konkrétně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určeným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částem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9DB2A04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1.11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Správa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technických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37E7813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lastRenderedPageBreak/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instaluje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vystaveny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včetně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serverů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aplikační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servery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databázové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servery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souborové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servery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tiskové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servery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webové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servery),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výpočetních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stolní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počítače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notebooky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další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mobilní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a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kancelářských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síťové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tiskárny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kopírky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multifunkční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(iv) Software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měl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formám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viry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červy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trojské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spyware,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rootkity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botnetový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software,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keyloggery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ransomware). (v) Software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měl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distribuován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automaticky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určených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intervalech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zjišťuje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pravidelně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kontroluje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(vi) software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deaktivován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funkčnost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omezena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(vii) software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nakonfigurovaný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(vii)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aplikovány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aktualizace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definovaných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intervalů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(ix)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probíhají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kontroly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určených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(x)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náležitě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upozorňuje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zjištěné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přítomnosti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škodlivého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475509CD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sz w:val="18"/>
          <w:szCs w:val="18"/>
        </w:rPr>
      </w:pPr>
      <w:bookmarkStart w:id="30" w:name="_Toc443487865"/>
      <w:bookmarkStart w:id="31" w:name="_Toc449088823"/>
      <w:bookmarkStart w:id="32" w:name="_Toc449088917"/>
      <w:bookmarkEnd w:id="21"/>
      <w:bookmarkEnd w:id="22"/>
      <w:bookmarkEnd w:id="23"/>
      <w:r>
        <w:rPr>
          <w:rFonts w:asciiTheme="minorHAnsi" w:hAnsiTheme="minorHAnsi" w:cstheme="minorHAnsi"/>
          <w:b/>
          <w:bCs/>
          <w:sz w:val="18"/>
          <w:szCs w:val="18"/>
        </w:rPr>
        <w:t xml:space="preserve">1.12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Vzájemné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oddělení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testovacích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produkčních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465C9C0" w14:textId="77777777" w:rsidR="00783854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testovací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produkční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alespoň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logicky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odděleny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snížit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produkčních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 (ii)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vzájemné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oddělení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možné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zavedení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speciálně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upravených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incidentů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mimořádných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situací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umožní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rychle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přiměřeně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reagovat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narušení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produkčních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problémy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těchto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 (iii)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testovacích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vývojových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nesmí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produkční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data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povolena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anonymizována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vždy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obsahují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-li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identifikovatelné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(PII).</w:t>
      </w:r>
    </w:p>
    <w:p w14:paraId="6FF9A124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</w:p>
    <w:p w14:paraId="56A7CC7A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33" w:name="_Toc467675810"/>
      <w:bookmarkStart w:id="34" w:name="_Toc443487868"/>
      <w:bookmarkStart w:id="35" w:name="_Toc449088826"/>
      <w:bookmarkStart w:id="36" w:name="_Toc449088920"/>
      <w:bookmarkEnd w:id="30"/>
      <w:bookmarkEnd w:id="31"/>
      <w:bookmarkEnd w:id="32"/>
      <w:r>
        <w:rPr>
          <w:rFonts w:asciiTheme="minorHAnsi" w:hAnsiTheme="minorHAnsi" w:cstheme="minorHAnsi"/>
          <w:b/>
          <w:bCs/>
          <w:sz w:val="18"/>
          <w:szCs w:val="18"/>
        </w:rPr>
        <w:t xml:space="preserve">1.13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Vývoj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pořizování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softwaru</w:t>
      </w:r>
      <w:proofErr w:type="spellEnd"/>
    </w:p>
    <w:p w14:paraId="7E5C3B75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interně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vyvinutý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software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software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získaný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externích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zdrojů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nevykazoval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žádné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chyby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hlediska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kritérií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„OWASP TOP Ten” a “SANS Top 25 Most Dangerous Software Errors”.</w:t>
      </w:r>
    </w:p>
    <w:bookmarkEnd w:id="33"/>
    <w:p w14:paraId="33620139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1.14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Prověřování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zranitelností</w:t>
      </w:r>
      <w:proofErr w:type="spellEnd"/>
    </w:p>
    <w:p w14:paraId="51D5BC27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veřejně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pravidelně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nejméně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jednou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měsíčně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testovány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chyby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nastavení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provedením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dynamických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testů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penetrační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test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prověřování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(ii) KLIENT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bez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zbytečného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odkladu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informován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veškerých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zjištěních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těchto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testů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relevantní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;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kritické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okamžitě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oznámeny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(iv)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pomoc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podporu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kontrolách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oprav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tzv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 „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záplat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prováděných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KLIENTEM. (v)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Ošetření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základě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těchto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příslušných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harmonogramů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smluvních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stran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0F9FF2D9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 xml:space="preserve">1.15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Úroveň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aktuálnosti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záplat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tzv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patchů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>)</w:t>
      </w:r>
    </w:p>
    <w:p w14:paraId="063417AC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realizací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jehož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identifikuje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získá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autorizovaných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zdrojů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jakmile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dispozici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rozhodne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třeba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nasadit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otestuje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základě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známých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kritérií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nasadí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dohodnutém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eviduje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implementace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databázi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CMDB. (vi) DODAVATEL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včetně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virtualizačních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hypervisorů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virtuálních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počítačů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operačních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aplikací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pokud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nepříznivě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neovlivní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zachování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důvěrnosti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integrity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dostupnosti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KLIENTA.  </w:t>
      </w:r>
    </w:p>
    <w:p w14:paraId="177CD4BD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37" w:name="_Toc443487869"/>
      <w:bookmarkStart w:id="38" w:name="_Toc449088827"/>
      <w:bookmarkStart w:id="39" w:name="_Toc449088921"/>
      <w:bookmarkEnd w:id="34"/>
      <w:bookmarkEnd w:id="35"/>
      <w:bookmarkEnd w:id="36"/>
      <w:r>
        <w:rPr>
          <w:rFonts w:asciiTheme="minorHAnsi" w:hAnsiTheme="minorHAnsi" w:cstheme="minorHAnsi"/>
          <w:b/>
          <w:bCs/>
          <w:sz w:val="18"/>
          <w:szCs w:val="18"/>
        </w:rPr>
        <w:t xml:space="preserve">1.16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Minimální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přihlašovací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AFA136E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minimální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přihlašovací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dvoufaktorová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autentizace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vynuceny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prostřednictvím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federativního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Single-Sign-On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používáno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uplatňovány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tyto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zásady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princip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minimálních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udělení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těchto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výhradně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osobám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potřebují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činnosti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(„need-to-know 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princip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)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jasné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oddělení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zodpovědnosti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(„segregation of duties“).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třeba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uplatňovat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koncepci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základě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rolí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6C82259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40" w:name="_Toc443487870"/>
      <w:bookmarkStart w:id="41" w:name="_Toc449088828"/>
      <w:bookmarkStart w:id="42" w:name="_Toc449088922"/>
      <w:bookmarkEnd w:id="37"/>
      <w:bookmarkEnd w:id="38"/>
      <w:bookmarkEnd w:id="39"/>
      <w:r>
        <w:rPr>
          <w:rFonts w:asciiTheme="minorHAnsi" w:hAnsiTheme="minorHAnsi" w:cstheme="minorHAnsi"/>
          <w:b/>
          <w:bCs/>
          <w:sz w:val="18"/>
          <w:szCs w:val="18"/>
        </w:rPr>
        <w:t xml:space="preserve">1.17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návrh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sítí</w:t>
      </w:r>
      <w:proofErr w:type="spellEnd"/>
    </w:p>
    <w:p w14:paraId="56DAA3CC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proofErr w:type="spellStart"/>
      <w:r w:rsidRPr="00B3398E">
        <w:rPr>
          <w:rFonts w:asciiTheme="minorHAnsi" w:hAnsiTheme="minorHAnsi" w:cstheme="minorHAnsi"/>
          <w:sz w:val="18"/>
          <w:szCs w:val="18"/>
        </w:rPr>
        <w:lastRenderedPageBreak/>
        <w:t>Aplikace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prostřednictvím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internetu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mít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vícevrstvou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architekturu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umístěny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demilitarizované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zóně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(DMZ).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Síťové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segmenty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vhodnými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odděleny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segmentů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nízkou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střední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zabránit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přenosu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mezi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segmenty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Síťové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segmenty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velmi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vysokou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měly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pokud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možno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odděleny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segmentů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vysokou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úrovní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vůči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těmto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segmentům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CCA9F6E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43" w:name="_Hlk113919419"/>
      <w:r>
        <w:rPr>
          <w:rFonts w:asciiTheme="minorHAnsi" w:hAnsiTheme="minorHAnsi" w:cstheme="minorHAnsi"/>
          <w:b/>
          <w:bCs/>
          <w:sz w:val="18"/>
          <w:szCs w:val="18"/>
        </w:rPr>
        <w:t xml:space="preserve">1.18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Vzdálený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mobilní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pracoviště</w:t>
      </w:r>
      <w:proofErr w:type="spellEnd"/>
    </w:p>
    <w:p w14:paraId="2452FC0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možnosti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vzdáleného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chráněny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aktuálních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standardů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„state of the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art“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Mobilní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pracoviště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kteří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oznámena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obecně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nikoliv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jednotlivé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využívána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proškoleni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písemně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zavázali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tímto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účelem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poskytnout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software a hardware,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lze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výhradně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obchodní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účely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podporuje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účinné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oddělení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obchodních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soukromých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kontejnerové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Důvěrné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dokumenty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uchovávány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k nim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neměly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třetí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Dokumenty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skartovány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prostorách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likvidace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zničení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dokumentů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Zároveň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Služeb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mobilní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dohodnutá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zabráněno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odposlouchávání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čtení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osobami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KLIENTOVI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veškeré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nezbytné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prokázání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specifikací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mobilní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pracoviště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1E9B73CF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44" w:name="_Hlk113913064"/>
      <w:r>
        <w:rPr>
          <w:rFonts w:asciiTheme="minorHAnsi" w:hAnsiTheme="minorHAnsi" w:cstheme="minorHAnsi"/>
          <w:b/>
          <w:bCs/>
          <w:sz w:val="18"/>
          <w:szCs w:val="18"/>
        </w:rPr>
        <w:t xml:space="preserve">1.19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Šifrování</w:t>
      </w:r>
      <w:proofErr w:type="spellEnd"/>
    </w:p>
    <w:p w14:paraId="4CB688D1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45" w:name="_Hlk113913072"/>
      <w:bookmarkEnd w:id="44"/>
      <w:r w:rsidRPr="00B3398E">
        <w:rPr>
          <w:rFonts w:asciiTheme="minorHAnsi" w:hAnsiTheme="minorHAnsi" w:cstheme="minorHAnsi"/>
          <w:sz w:val="18"/>
          <w:szCs w:val="18"/>
        </w:rPr>
        <w:t xml:space="preserve">Uložené (Data-at-Rest)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přenášené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(Data-in-Motion)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uchovávány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přenášeny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prostřednictvím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protokolů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nejmodernějšího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šifrování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Autentizační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prvky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hesla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PIN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kódy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přenášeny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zašifrované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podobě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Kromě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toho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fyzická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přeprava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paměťových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médií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fyzickou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šifrováním</w:t>
      </w:r>
      <w:bookmarkEnd w:id="43"/>
      <w:bookmarkEnd w:id="45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11AB91BF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46" w:name="_Hlk113913111"/>
      <w:r>
        <w:rPr>
          <w:rFonts w:asciiTheme="minorHAnsi" w:hAnsiTheme="minorHAnsi" w:cstheme="minorHAnsi"/>
          <w:b/>
          <w:bCs/>
          <w:sz w:val="18"/>
          <w:szCs w:val="18"/>
        </w:rPr>
        <w:t xml:space="preserve">1.20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Standardy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bezpečnostního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nastavení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tzv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>. hardening</w:t>
      </w:r>
      <w:bookmarkEnd w:id="46"/>
      <w:r w:rsidRPr="00B3398E">
        <w:rPr>
          <w:rFonts w:asciiTheme="minorHAnsi" w:hAnsiTheme="minorHAnsi" w:cstheme="minorHAnsi"/>
          <w:b/>
          <w:bCs/>
          <w:sz w:val="18"/>
          <w:szCs w:val="18"/>
        </w:rPr>
        <w:t>)</w:t>
      </w:r>
    </w:p>
    <w:p w14:paraId="7E02FB5D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47" w:name="_Hlk113913124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Všechny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síťové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standardně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nastaveny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řádně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zahrnuje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zakázání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blokování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nepotřebných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aplikací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Služeb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nástrojů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protokolů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rozhraní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vymazání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přinejmenším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výchozích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uživatelských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jmen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hesel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výrobce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aktivace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nástrojů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konfigurací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zvyšování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zabránění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přenosu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externím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subjektům</w:t>
      </w:r>
      <w:bookmarkEnd w:id="47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3721AB7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48" w:name="_Hlk113913484"/>
      <w:bookmarkStart w:id="49" w:name="_Toc443487871"/>
      <w:bookmarkStart w:id="50" w:name="_Toc449088829"/>
      <w:bookmarkStart w:id="51" w:name="_Toc449088923"/>
      <w:bookmarkEnd w:id="40"/>
      <w:bookmarkEnd w:id="41"/>
      <w:bookmarkEnd w:id="42"/>
      <w:r>
        <w:rPr>
          <w:rFonts w:asciiTheme="minorHAnsi" w:hAnsiTheme="minorHAnsi" w:cstheme="minorHAnsi"/>
          <w:b/>
          <w:bCs/>
          <w:sz w:val="18"/>
          <w:szCs w:val="18"/>
        </w:rPr>
        <w:t xml:space="preserve">1.21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Protokolování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událostí</w:t>
      </w:r>
      <w:proofErr w:type="spellEnd"/>
    </w:p>
    <w:p w14:paraId="5B77C91A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52" w:name="_Hlk113913490"/>
      <w:bookmarkEnd w:id="48"/>
      <w:r w:rsidRPr="00B3398E">
        <w:rPr>
          <w:rFonts w:asciiTheme="minorHAnsi" w:hAnsiTheme="minorHAnsi" w:cstheme="minorHAnsi"/>
          <w:sz w:val="18"/>
          <w:szCs w:val="18"/>
        </w:rPr>
        <w:t>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zájmu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zjištění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vyšetřování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manipulace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nimi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aby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u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provozovaných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DODAVATELEM za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účelem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vytváření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vždy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povoleno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protokolování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logování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),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tyto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nakonfigurovány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generovaly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bookmarkStart w:id="53" w:name="_Hlk113919429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významné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pohledu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integrity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důvěrnosti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včetně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bookmarkEnd w:id="53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úspěšné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neúspěšné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pokusy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přihlášení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uživatele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vytvoření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úprava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vytvoření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úprava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objektu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havárie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uživatelských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atributy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související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každou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konkrétní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datum,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ID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uživatele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název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souboru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IP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adresa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),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konzistentní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důvěryhodné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zdroje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zárukou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protokoly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používají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přesná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razítka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pomocí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serveru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NTP),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protokoly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významných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pohledu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integrity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důvěrnosti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chráněny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náhodnou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úmyslnou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úpravou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přepsáním</w:t>
      </w:r>
      <w:bookmarkEnd w:id="52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1D6AD67F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54" w:name="_Hlk113914631"/>
      <w:bookmarkEnd w:id="49"/>
      <w:bookmarkEnd w:id="50"/>
      <w:bookmarkEnd w:id="51"/>
      <w:r>
        <w:rPr>
          <w:rFonts w:asciiTheme="minorHAnsi" w:hAnsiTheme="minorHAnsi" w:cstheme="minorHAnsi"/>
          <w:b/>
          <w:bCs/>
          <w:sz w:val="18"/>
          <w:szCs w:val="18"/>
        </w:rPr>
        <w:t xml:space="preserve">1.22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Bezpečná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likvidace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opětovné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použití</w:t>
      </w:r>
      <w:proofErr w:type="spellEnd"/>
    </w:p>
    <w:p w14:paraId="26B376C4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iCs/>
          <w:sz w:val="18"/>
          <w:szCs w:val="18"/>
        </w:rPr>
      </w:pPr>
      <w:bookmarkStart w:id="55" w:name="_Hlk113914635"/>
      <w:bookmarkEnd w:id="54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hardware,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vyřazen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opětovným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použitím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prodejem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vrácením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vyčištěn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všechny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celém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rozsahu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smazány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zničeny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(iii)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Smazání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zničení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třeba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provést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způsobem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pomocí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nejmodernějších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technologií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nástroje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definované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 s NIST 800-88 "Guidelines for Media Sanitization"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Postupy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odstraňování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médií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(iv)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Koncepce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odstraňování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smazání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důkazy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lastRenderedPageBreak/>
        <w:t>provedeném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vymazání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vyžádání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předloženy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</w:t>
      </w:r>
      <w:bookmarkEnd w:id="55"/>
      <w:r w:rsidRPr="00B3398E">
        <w:rPr>
          <w:rFonts w:asciiTheme="minorHAnsi" w:hAnsiTheme="minorHAnsi" w:cstheme="minorHAnsi"/>
          <w:sz w:val="18"/>
          <w:szCs w:val="18"/>
        </w:rPr>
        <w:t xml:space="preserve"> bez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zbytečného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odkladu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4DE0129F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56" w:name="_Hlk113914689"/>
      <w:r>
        <w:rPr>
          <w:rFonts w:asciiTheme="minorHAnsi" w:hAnsiTheme="minorHAnsi" w:cstheme="minorHAnsi"/>
          <w:b/>
          <w:bCs/>
          <w:sz w:val="18"/>
          <w:szCs w:val="18"/>
        </w:rPr>
        <w:t xml:space="preserve">1.23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lidských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zdrojů</w:t>
      </w:r>
      <w:proofErr w:type="spellEnd"/>
    </w:p>
    <w:p w14:paraId="28373A4D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57" w:name="_Hlk113914748"/>
      <w:bookmarkEnd w:id="56"/>
      <w:r w:rsidRPr="00B3398E">
        <w:rPr>
          <w:rFonts w:asciiTheme="minorHAnsi" w:hAnsiTheme="minorHAnsi" w:cstheme="minorHAnsi"/>
          <w:sz w:val="18"/>
          <w:szCs w:val="18"/>
        </w:rPr>
        <w:t xml:space="preserve">Za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každou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jedná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jménem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udělena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přístupová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místně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vzdáleně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poskytnuty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identifikační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ověření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totožnosti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fyzických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nikdo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nezneužil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udělených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DODAVATELEM. </w:t>
      </w:r>
      <w:bookmarkStart w:id="58" w:name="_Hlk113919438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udělená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oprávnění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okamžitě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odebrána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ukončení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Smlouvy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změně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odpovědností</w:t>
      </w:r>
      <w:bookmarkEnd w:id="58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dále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přejímá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odpovědnost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způsobené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neoprávněným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použitím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KLIENTA.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pověří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plněním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zadaných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úkolů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výhradně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pracovníky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kteří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jejich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plnění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prokazatelně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odborně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způsobilí</w:t>
      </w:r>
      <w:bookmarkEnd w:id="57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69C45BF6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59" w:name="_Hlk113914861"/>
      <w:r>
        <w:rPr>
          <w:rFonts w:asciiTheme="minorHAnsi" w:hAnsiTheme="minorHAnsi" w:cstheme="minorHAnsi"/>
          <w:b/>
          <w:bCs/>
          <w:sz w:val="18"/>
          <w:szCs w:val="18"/>
        </w:rPr>
        <w:t xml:space="preserve">1.24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Bezpečnost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dodavatelského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řetězce</w:t>
      </w:r>
      <w:proofErr w:type="spellEnd"/>
    </w:p>
    <w:p w14:paraId="2D08CADA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iCs/>
          <w:sz w:val="18"/>
          <w:szCs w:val="18"/>
        </w:rPr>
      </w:pPr>
      <w:bookmarkStart w:id="60" w:name="_Hlk113914872"/>
      <w:bookmarkEnd w:id="59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identifikaci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rizika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každé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fázi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vztahů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externími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dodavateli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hardwaru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softwaru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celém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dodavatelském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řetězci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tím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začlení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bezpečnost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do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formálních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smluv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a (ii)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ověří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plnění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těchto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požadavků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. (iii) DODAVATEL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zajistí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subdodavatelé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kteří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podílí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předávání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likvidaci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splňovali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minimálně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dohodnuté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této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příloze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. (iv) DODAVATEL je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zodpovědný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za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zajištění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náležitého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subdodavatele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(ů) a za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prováděných</w:t>
      </w:r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iCs/>
          <w:sz w:val="18"/>
          <w:szCs w:val="18"/>
        </w:rPr>
        <w:t>externě</w:t>
      </w:r>
      <w:bookmarkEnd w:id="60"/>
      <w:proofErr w:type="spellEnd"/>
      <w:r w:rsidRPr="00B3398E">
        <w:rPr>
          <w:rFonts w:asciiTheme="minorHAnsi" w:hAnsiTheme="minorHAnsi" w:cstheme="minorHAnsi"/>
          <w:iCs/>
          <w:sz w:val="18"/>
          <w:szCs w:val="18"/>
        </w:rPr>
        <w:t>.</w:t>
      </w:r>
    </w:p>
    <w:p w14:paraId="455AE8E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szCs w:val="20"/>
        </w:rPr>
      </w:pPr>
      <w:bookmarkStart w:id="61" w:name="_Hlk113914924"/>
      <w:r w:rsidRPr="00B3398E">
        <w:rPr>
          <w:rFonts w:asciiTheme="minorHAnsi" w:hAnsiTheme="minorHAnsi" w:cstheme="minorHAnsi"/>
          <w:b/>
          <w:szCs w:val="20"/>
        </w:rPr>
        <w:t xml:space="preserve">2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Požadavky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na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ochranu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osobních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údajů</w:t>
      </w:r>
      <w:proofErr w:type="spellEnd"/>
    </w:p>
    <w:p w14:paraId="4BA5F2B5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62" w:name="_Hlk113914930"/>
      <w:bookmarkStart w:id="63" w:name="_Hlk113919449"/>
      <w:bookmarkEnd w:id="61"/>
      <w:r>
        <w:rPr>
          <w:rFonts w:asciiTheme="minorHAnsi" w:hAnsiTheme="minorHAnsi" w:cstheme="minorHAnsi"/>
          <w:b/>
          <w:bCs/>
          <w:sz w:val="18"/>
          <w:szCs w:val="18"/>
        </w:rPr>
        <w:t xml:space="preserve">2.1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Závazek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k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mlčenlivosti</w:t>
      </w:r>
      <w:proofErr w:type="spellEnd"/>
    </w:p>
    <w:p w14:paraId="385CEF35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64" w:name="_Hlk113914950"/>
      <w:bookmarkEnd w:id="62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písemně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zavázat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všechny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další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podílející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plnění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Smlouvy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kteří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takovým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zachovávali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mlčenlivost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údaji</w:t>
      </w:r>
      <w:bookmarkEnd w:id="64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alespoň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takovém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rozsahu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jakém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je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povinen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vůči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KLIENTOVI. </w:t>
      </w:r>
    </w:p>
    <w:p w14:paraId="60519BD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65" w:name="_Hlk113914968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Pokud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stanoví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Smlouva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vyžaduje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všeobecně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závazný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právní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rovněž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lokalizačních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důvěrnost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komunikací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zachovávání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telekomunikačního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tajemství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(v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§ 87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násl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zákona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č. 127/2005 Sb.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elektronických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komunikacích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pozdějších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jiného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všeobecně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závazného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právního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  <w:bookmarkEnd w:id="65"/>
    </w:p>
    <w:p w14:paraId="35D49445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66" w:name="_Hlk113915008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proškolí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všechny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zaměstnance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kteří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takovým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Jména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účastníků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školení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budou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dokumentována</w:t>
      </w:r>
      <w:bookmarkEnd w:id="66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3748FD00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bCs/>
          <w:sz w:val="18"/>
          <w:szCs w:val="18"/>
        </w:rPr>
      </w:pPr>
      <w:bookmarkStart w:id="67" w:name="_Hlk113915037"/>
      <w:r>
        <w:rPr>
          <w:rFonts w:asciiTheme="minorHAnsi" w:hAnsiTheme="minorHAnsi" w:cstheme="minorHAnsi"/>
          <w:b/>
          <w:bCs/>
          <w:sz w:val="18"/>
          <w:szCs w:val="18"/>
        </w:rPr>
        <w:t xml:space="preserve">2.2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Záměrná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ochrana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bCs/>
          <w:sz w:val="18"/>
          <w:szCs w:val="18"/>
        </w:rPr>
        <w:t>údajů</w:t>
      </w:r>
      <w:proofErr w:type="spellEnd"/>
    </w:p>
    <w:p w14:paraId="061EABFD" w14:textId="77777777" w:rsidR="00783854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68" w:name="_Hlk113915043"/>
      <w:bookmarkEnd w:id="67"/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přijme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předpisy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„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záměrné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“ s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>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zohlednit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vývoji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návrhu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výrobků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Služeb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aplikací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právo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bookmarkEnd w:id="68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takovými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například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minimalizací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pseudonymizací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výchozím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nastavením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vhodným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bookmarkEnd w:id="63"/>
      <w:proofErr w:type="spellEnd"/>
      <w:r w:rsidRPr="00B3398E">
        <w:rPr>
          <w:rFonts w:asciiTheme="minorHAnsi" w:hAnsiTheme="minorHAnsi" w:cstheme="minorHAnsi"/>
          <w:sz w:val="18"/>
          <w:szCs w:val="18"/>
        </w:rPr>
        <w:t>).</w:t>
      </w:r>
    </w:p>
    <w:p w14:paraId="61B8CB38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</w:p>
    <w:p w14:paraId="09591A09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szCs w:val="20"/>
        </w:rPr>
      </w:pPr>
      <w:bookmarkStart w:id="69" w:name="_Toc443487880"/>
      <w:bookmarkStart w:id="70" w:name="_Toc449088838"/>
      <w:bookmarkStart w:id="71" w:name="_Toc449088932"/>
      <w:r w:rsidRPr="00B3398E">
        <w:rPr>
          <w:rFonts w:asciiTheme="minorHAnsi" w:hAnsiTheme="minorHAnsi" w:cstheme="minorHAnsi"/>
          <w:b/>
          <w:szCs w:val="20"/>
        </w:rPr>
        <w:t xml:space="preserve">3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Certifikace</w:t>
      </w:r>
      <w:bookmarkStart w:id="72" w:name="_Toc443487883"/>
      <w:bookmarkEnd w:id="69"/>
      <w:bookmarkEnd w:id="70"/>
      <w:bookmarkEnd w:id="71"/>
      <w:proofErr w:type="spellEnd"/>
    </w:p>
    <w:p w14:paraId="3A4873F5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souhlasí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budou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dodávány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těmito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normami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:</w:t>
      </w:r>
    </w:p>
    <w:p w14:paraId="089549AF" w14:textId="77777777" w:rsidR="00783854" w:rsidRPr="00B3398E" w:rsidRDefault="00783854" w:rsidP="00783854">
      <w:pPr>
        <w:pStyle w:val="Body"/>
        <w:numPr>
          <w:ilvl w:val="0"/>
          <w:numId w:val="1"/>
        </w:numPr>
        <w:ind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ISO/IEC 27001: </w:t>
      </w:r>
      <w:bookmarkStart w:id="73" w:name="_Hlk113917191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Všechna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hostování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podpůrné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služby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jakož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,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jejichž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rámci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jsou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být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provozovány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normou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ISO/IEC 27001 „Informační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technologie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–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techniky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–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systémy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managementu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– 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požadavky</w:t>
      </w:r>
      <w:bookmarkEnd w:id="73"/>
      <w:proofErr w:type="spellEnd"/>
      <w:r w:rsidRPr="00B3398E">
        <w:rPr>
          <w:rFonts w:asciiTheme="minorHAnsi" w:hAnsiTheme="minorHAnsi" w:cstheme="minorHAnsi"/>
          <w:sz w:val="18"/>
          <w:szCs w:val="18"/>
        </w:rPr>
        <w:t>“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62388395" w14:textId="77777777" w:rsidR="00783854" w:rsidRPr="00B3398E" w:rsidRDefault="00783854" w:rsidP="00783854">
      <w:pPr>
        <w:pStyle w:val="Body"/>
        <w:numPr>
          <w:ilvl w:val="0"/>
          <w:numId w:val="1"/>
        </w:numPr>
        <w:ind w:right="295"/>
        <w:rPr>
          <w:rFonts w:asciiTheme="minorHAnsi" w:hAnsiTheme="minorHAnsi" w:cstheme="minorHAnsi"/>
          <w:sz w:val="18"/>
          <w:szCs w:val="18"/>
        </w:rPr>
      </w:pPr>
      <w:r w:rsidRPr="00B3398E">
        <w:rPr>
          <w:rFonts w:asciiTheme="minorHAnsi" w:hAnsiTheme="minorHAnsi" w:cstheme="minorHAnsi"/>
          <w:sz w:val="18"/>
          <w:szCs w:val="18"/>
        </w:rPr>
        <w:t xml:space="preserve">DODAVATEL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zavazuje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vyžádání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předloží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příslušná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prohlášení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shodě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bez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zbytečného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odkladu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D1CD022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b/>
          <w:szCs w:val="20"/>
        </w:rPr>
      </w:pPr>
      <w:bookmarkStart w:id="74" w:name="_Hlk113918376"/>
      <w:bookmarkStart w:id="75" w:name="_Toc443487897"/>
      <w:bookmarkEnd w:id="72"/>
      <w:r w:rsidRPr="00B3398E">
        <w:rPr>
          <w:rFonts w:asciiTheme="minorHAnsi" w:hAnsiTheme="minorHAnsi" w:cstheme="minorHAnsi"/>
          <w:b/>
          <w:szCs w:val="20"/>
        </w:rPr>
        <w:t xml:space="preserve">4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Rozhraní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bezpečnostních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procesů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v </w:t>
      </w:r>
      <w:proofErr w:type="spellStart"/>
      <w:r w:rsidRPr="00B3398E">
        <w:rPr>
          <w:rFonts w:asciiTheme="minorHAnsi" w:hAnsiTheme="minorHAnsi" w:cstheme="minorHAnsi"/>
          <w:b/>
          <w:szCs w:val="20"/>
        </w:rPr>
        <w:t>oblasti</w:t>
      </w:r>
      <w:proofErr w:type="spellEnd"/>
      <w:r w:rsidRPr="00B3398E">
        <w:rPr>
          <w:rFonts w:asciiTheme="minorHAnsi" w:hAnsiTheme="minorHAnsi" w:cstheme="minorHAnsi"/>
          <w:b/>
          <w:szCs w:val="20"/>
        </w:rPr>
        <w:t xml:space="preserve"> IT</w:t>
      </w:r>
    </w:p>
    <w:p w14:paraId="45697C7F" w14:textId="77777777" w:rsidR="00783854" w:rsidRPr="00B3398E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</w:rPr>
      </w:pPr>
      <w:bookmarkStart w:id="76" w:name="_Hlk113918395"/>
      <w:bookmarkEnd w:id="74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souhlasí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oznamováním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poskytnutím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kontaktních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následující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procesy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IT</w:t>
      </w:r>
      <w:bookmarkEnd w:id="76"/>
      <w:r w:rsidRPr="00B3398E">
        <w:rPr>
          <w:rFonts w:asciiTheme="minorHAnsi" w:hAnsiTheme="minorHAnsi" w:cstheme="minorHAnsi"/>
          <w:sz w:val="18"/>
          <w:szCs w:val="18"/>
        </w:rPr>
        <w:t>:</w:t>
      </w:r>
    </w:p>
    <w:p w14:paraId="7AD9ED4C" w14:textId="77777777" w:rsidR="00783854" w:rsidRPr="00B3398E" w:rsidRDefault="00783854" w:rsidP="00783854">
      <w:pPr>
        <w:pStyle w:val="Body"/>
        <w:numPr>
          <w:ilvl w:val="0"/>
          <w:numId w:val="2"/>
        </w:numPr>
        <w:ind w:right="295"/>
        <w:rPr>
          <w:rFonts w:asciiTheme="minorHAnsi" w:hAnsiTheme="minorHAnsi" w:cstheme="minorHAnsi"/>
          <w:sz w:val="18"/>
          <w:szCs w:val="18"/>
        </w:rPr>
      </w:pPr>
      <w:bookmarkStart w:id="77" w:name="_Hlk113918407"/>
      <w:proofErr w:type="spellStart"/>
      <w:r w:rsidRPr="00B3398E">
        <w:rPr>
          <w:rFonts w:asciiTheme="minorHAnsi" w:hAnsiTheme="minorHAnsi" w:cstheme="minorHAnsi"/>
          <w:sz w:val="18"/>
          <w:szCs w:val="18"/>
        </w:rPr>
        <w:lastRenderedPageBreak/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shody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průběžná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průběžné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předávání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zpráv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uvedených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této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příloze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projednání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odsouhlasení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řešení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stávajících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případů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neshod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souvisejících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bookmarkStart w:id="78" w:name="_Hlk113919463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Pravdivé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odpovědi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dotazníku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„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sebehodnocení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proofErr w:type="gramStart"/>
      <w:r w:rsidRPr="00B3398E">
        <w:rPr>
          <w:rFonts w:asciiTheme="minorHAnsi" w:hAnsiTheme="minorHAnsi" w:cstheme="minorHAnsi"/>
          <w:sz w:val="18"/>
          <w:szCs w:val="18"/>
        </w:rPr>
        <w:t>dodavatele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“ v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>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platformě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pro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Poskytnutí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zvláštních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dodržování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požadavků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ze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strany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subdodavatelů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</w:t>
      </w:r>
      <w:bookmarkEnd w:id="77"/>
      <w:r w:rsidRPr="00B3398E">
        <w:rPr>
          <w:rFonts w:asciiTheme="minorHAnsi" w:hAnsiTheme="minorHAnsi" w:cstheme="minorHAnsi"/>
          <w:sz w:val="18"/>
          <w:szCs w:val="18"/>
        </w:rPr>
        <w:t xml:space="preserve">, je-li to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požadováno</w:t>
      </w:r>
      <w:bookmarkEnd w:id="78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157182A9" w14:textId="77777777" w:rsidR="00783854" w:rsidRPr="00B3398E" w:rsidRDefault="00783854" w:rsidP="00783854">
      <w:pPr>
        <w:pStyle w:val="Body"/>
        <w:numPr>
          <w:ilvl w:val="0"/>
          <w:numId w:val="2"/>
        </w:numPr>
        <w:ind w:right="295"/>
        <w:rPr>
          <w:rFonts w:asciiTheme="minorHAnsi" w:hAnsiTheme="minorHAnsi" w:cstheme="minorHAnsi"/>
          <w:sz w:val="18"/>
          <w:szCs w:val="18"/>
        </w:rPr>
      </w:pPr>
      <w:bookmarkStart w:id="79" w:name="_Hlk113918561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incidentů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IT </w:t>
      </w:r>
      <w:bookmarkStart w:id="80" w:name="_Hlk113919467"/>
      <w:r w:rsidRPr="00B3398E">
        <w:rPr>
          <w:rFonts w:asciiTheme="minorHAnsi" w:hAnsiTheme="minorHAnsi" w:cstheme="minorHAnsi"/>
          <w:sz w:val="18"/>
          <w:szCs w:val="18"/>
        </w:rPr>
        <w:t xml:space="preserve">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porušení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bookmarkEnd w:id="80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incidentech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událostech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vést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incidentu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který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ovlivnil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mohl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ovlivnit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KLIENTA. “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incidentů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IT”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zahrnuje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také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žádostí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forenzní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analýzu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bookmarkStart w:id="81" w:name="_Hlk113919471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Porušení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zabezpečení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incidenty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ovlivňující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osobních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musí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okamžitě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oznámit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KLIENTOVI,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nejdéle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zákonem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stanovené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lhůty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.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tomto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ohledu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odkazuje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příslušná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ustanovení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dohody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ochraně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údajů</w:t>
      </w:r>
      <w:bookmarkEnd w:id="79"/>
      <w:bookmarkEnd w:id="81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3EAE3F39" w14:textId="77777777" w:rsidR="00783854" w:rsidRPr="00B3398E" w:rsidRDefault="00783854" w:rsidP="00783854">
      <w:pPr>
        <w:pStyle w:val="Body"/>
        <w:numPr>
          <w:ilvl w:val="0"/>
          <w:numId w:val="2"/>
        </w:numPr>
        <w:ind w:right="295"/>
        <w:rPr>
          <w:rFonts w:asciiTheme="minorHAnsi" w:hAnsiTheme="minorHAnsi" w:cstheme="minorHAnsi"/>
          <w:sz w:val="18"/>
          <w:szCs w:val="18"/>
        </w:rPr>
      </w:pPr>
      <w:bookmarkStart w:id="82" w:name="_Hlk113918679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průběžná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činnostech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prováděných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DODAVATELEM s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cílem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zajistit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aby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byla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rizika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oblasti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bezpečnosti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průběžně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identifikována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hodnocena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ošetřována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monitorována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udržována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v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přijatelných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mezích</w:t>
      </w:r>
      <w:bookmarkEnd w:id="82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DBC3F87" w14:textId="77777777" w:rsidR="00783854" w:rsidRPr="00B3398E" w:rsidRDefault="00783854" w:rsidP="00783854">
      <w:pPr>
        <w:pStyle w:val="Body"/>
        <w:numPr>
          <w:ilvl w:val="0"/>
          <w:numId w:val="2"/>
        </w:numPr>
        <w:ind w:right="295"/>
        <w:rPr>
          <w:rFonts w:asciiTheme="minorHAnsi" w:hAnsiTheme="minorHAnsi" w:cstheme="minorHAnsi"/>
          <w:sz w:val="18"/>
          <w:szCs w:val="18"/>
        </w:rPr>
      </w:pPr>
      <w:bookmarkStart w:id="83" w:name="_Hlk113918731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které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ovlivňují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by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mohly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ovlivnit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prostředí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IT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provozované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ukládání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nebo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zpracování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KLIENTA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projednání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odsouhlasení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opatření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k 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odstranění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>/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zmírnění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stávajících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zranitelností</w:t>
      </w:r>
      <w:bookmarkEnd w:id="83"/>
      <w:proofErr w:type="spellEnd"/>
      <w:r w:rsidRPr="00B3398E">
        <w:rPr>
          <w:rFonts w:asciiTheme="minorHAnsi" w:hAnsiTheme="minorHAnsi" w:cstheme="minorHAnsi"/>
          <w:sz w:val="18"/>
          <w:szCs w:val="18"/>
        </w:rPr>
        <w:t>.</w:t>
      </w:r>
    </w:p>
    <w:p w14:paraId="79DE055E" w14:textId="77777777" w:rsidR="00783854" w:rsidRPr="00B3398E" w:rsidRDefault="00783854" w:rsidP="00783854">
      <w:pPr>
        <w:pStyle w:val="Body"/>
        <w:numPr>
          <w:ilvl w:val="0"/>
          <w:numId w:val="2"/>
        </w:numPr>
        <w:ind w:right="295"/>
        <w:rPr>
          <w:rFonts w:asciiTheme="minorHAnsi" w:hAnsiTheme="minorHAnsi" w:cstheme="minorHAnsi"/>
          <w:sz w:val="18"/>
          <w:szCs w:val="18"/>
        </w:rPr>
      </w:pPr>
      <w:bookmarkStart w:id="84" w:name="_Hlk113918736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Řízení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dohodnutých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časových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obdobích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údržby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B3398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instalace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bezpečnostních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záplat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(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tzv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patchů</w:t>
      </w:r>
      <w:bookmarkEnd w:id="84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). </w:t>
      </w:r>
    </w:p>
    <w:p w14:paraId="5580D37E" w14:textId="77777777" w:rsidR="00783854" w:rsidRPr="00B3398E" w:rsidRDefault="00783854" w:rsidP="00783854">
      <w:pPr>
        <w:pStyle w:val="Body"/>
        <w:numPr>
          <w:ilvl w:val="0"/>
          <w:numId w:val="2"/>
        </w:numPr>
        <w:ind w:right="295"/>
        <w:rPr>
          <w:rFonts w:asciiTheme="minorHAnsi" w:hAnsiTheme="minorHAnsi" w:cstheme="minorHAnsi"/>
          <w:sz w:val="18"/>
          <w:szCs w:val="18"/>
        </w:rPr>
      </w:pPr>
      <w:bookmarkStart w:id="85" w:name="_Hlk113918741"/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: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výměna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informací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o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tématech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souvisejících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se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správou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identit</w:t>
      </w:r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B3398E">
        <w:rPr>
          <w:rFonts w:asciiTheme="minorHAnsi" w:hAnsiTheme="minorHAnsi" w:cstheme="minorHAnsi"/>
          <w:sz w:val="18"/>
          <w:szCs w:val="18"/>
        </w:rPr>
        <w:t>přístupu</w:t>
      </w:r>
      <w:bookmarkEnd w:id="85"/>
      <w:proofErr w:type="spellEnd"/>
      <w:r w:rsidRPr="00B3398E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4A3E7BCA" w14:textId="77777777" w:rsidR="00783854" w:rsidRDefault="00783854" w:rsidP="00783854">
      <w:pPr>
        <w:pStyle w:val="Body"/>
        <w:ind w:left="426" w:right="295"/>
        <w:rPr>
          <w:rFonts w:asciiTheme="minorHAnsi" w:hAnsiTheme="minorHAnsi" w:cstheme="minorHAnsi"/>
          <w:sz w:val="18"/>
          <w:szCs w:val="18"/>
          <w:lang w:val="cs-CZ"/>
        </w:rPr>
      </w:pPr>
      <w:bookmarkStart w:id="86" w:name="_Hlk113918746"/>
      <w:r w:rsidRPr="00B3398E">
        <w:rPr>
          <w:rFonts w:asciiTheme="minorHAnsi" w:hAnsiTheme="minorHAnsi" w:cstheme="minorHAnsi"/>
          <w:sz w:val="18"/>
          <w:szCs w:val="18"/>
          <w:lang w:val="cs-CZ"/>
        </w:rPr>
        <w:t>Obě Smluvní strany souhlasí s tím, že budou v 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B3398E">
        <w:rPr>
          <w:rFonts w:asciiTheme="minorHAnsi" w:hAnsiTheme="minorHAnsi" w:cstheme="minorHAnsi"/>
          <w:sz w:val="18"/>
          <w:szCs w:val="18"/>
          <w:lang w:val="cs-CZ"/>
        </w:rPr>
        <w:t>Key</w:t>
      </w:r>
      <w:proofErr w:type="spellEnd"/>
      <w:r w:rsidRPr="00B3398E">
        <w:rPr>
          <w:rFonts w:asciiTheme="minorHAnsi" w:hAnsiTheme="minorHAnsi" w:cstheme="minorHAnsi"/>
          <w:sz w:val="18"/>
          <w:szCs w:val="18"/>
          <w:lang w:val="cs-CZ"/>
        </w:rPr>
        <w:t xml:space="preserve"> Performance </w:t>
      </w:r>
      <w:proofErr w:type="spellStart"/>
      <w:r w:rsidRPr="00B3398E">
        <w:rPr>
          <w:rFonts w:asciiTheme="minorHAnsi" w:hAnsiTheme="minorHAnsi" w:cstheme="minorHAnsi"/>
          <w:sz w:val="18"/>
          <w:szCs w:val="18"/>
          <w:lang w:val="cs-CZ"/>
        </w:rPr>
        <w:t>Indicators</w:t>
      </w:r>
      <w:proofErr w:type="spellEnd"/>
      <w:r w:rsidRPr="00B3398E">
        <w:rPr>
          <w:rFonts w:asciiTheme="minorHAnsi" w:hAnsiTheme="minorHAnsi" w:cstheme="minorHAnsi"/>
          <w:sz w:val="18"/>
          <w:szCs w:val="18"/>
          <w:lang w:val="cs-CZ"/>
        </w:rPr>
        <w:t xml:space="preserve"> – KPI) s cílem zajištění shody s dohodnutými bezpečnostními postupy</w:t>
      </w:r>
      <w:bookmarkEnd w:id="86"/>
      <w:r w:rsidRPr="00B3398E">
        <w:rPr>
          <w:rFonts w:asciiTheme="minorHAnsi" w:hAnsiTheme="minorHAnsi" w:cstheme="minorHAnsi"/>
          <w:sz w:val="18"/>
          <w:szCs w:val="18"/>
          <w:lang w:val="cs-CZ"/>
        </w:rPr>
        <w:t>.</w:t>
      </w:r>
      <w:bookmarkEnd w:id="75"/>
    </w:p>
    <w:p w14:paraId="4EF8AC20" w14:textId="77777777" w:rsidR="006C2CFE" w:rsidRDefault="006C2CFE"/>
    <w:sectPr w:rsidR="006C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743C1"/>
    <w:multiLevelType w:val="hybridMultilevel"/>
    <w:tmpl w:val="06B0F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022F12"/>
    <w:multiLevelType w:val="hybridMultilevel"/>
    <w:tmpl w:val="26D2C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968321">
    <w:abstractNumId w:val="0"/>
  </w:num>
  <w:num w:numId="2" w16cid:durableId="167611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54"/>
    <w:rsid w:val="00513ADE"/>
    <w:rsid w:val="006C2CFE"/>
    <w:rsid w:val="00783854"/>
    <w:rsid w:val="00FD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366C"/>
  <w15:chartTrackingRefBased/>
  <w15:docId w15:val="{1A0B67B9-6432-4A89-A612-211CF301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uiPriority w:val="1"/>
    <w:qFormat/>
    <w:rsid w:val="00783854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8" ma:contentTypeDescription="Vytvoří nový dokument" ma:contentTypeScope="" ma:versionID="f8d19ed9d7f16627353035e48609a9c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8ca2a2e671daeead47006c29a8b8fed4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Props1.xml><?xml version="1.0" encoding="utf-8"?>
<ds:datastoreItem xmlns:ds="http://schemas.openxmlformats.org/officeDocument/2006/customXml" ds:itemID="{559D57C0-3D35-42CA-9D85-C62B7DA70628}"/>
</file>

<file path=customXml/itemProps2.xml><?xml version="1.0" encoding="utf-8"?>
<ds:datastoreItem xmlns:ds="http://schemas.openxmlformats.org/officeDocument/2006/customXml" ds:itemID="{90B3F8B0-9701-4719-8CE3-4FB04C464887}"/>
</file>

<file path=customXml/itemProps3.xml><?xml version="1.0" encoding="utf-8"?>
<ds:datastoreItem xmlns:ds="http://schemas.openxmlformats.org/officeDocument/2006/customXml" ds:itemID="{3C0A78C0-D886-4CB3-A2CA-F208D8504B78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3185</Words>
  <Characters>18794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Brom, Daniel</dc:creator>
  <cp:keywords/>
  <dc:description/>
  <cp:lastModifiedBy>Brom, Daniel</cp:lastModifiedBy>
  <cp:revision>1</cp:revision>
  <dcterms:created xsi:type="dcterms:W3CDTF">2024-02-01T08:35:00Z</dcterms:created>
  <dcterms:modified xsi:type="dcterms:W3CDTF">2024-02-01T08:56:00Z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